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A1" w:rsidRDefault="00D523A1"/>
    <w:p w:rsidR="00D523A1" w:rsidRDefault="00D523A1"/>
    <w:p w:rsidR="00D523A1" w:rsidRDefault="00D523A1"/>
    <w:p w:rsidR="00D523A1" w:rsidRDefault="00D523A1">
      <w:r w:rsidRPr="00D523A1">
        <w:drawing>
          <wp:inline distT="0" distB="0" distL="0" distR="0">
            <wp:extent cx="5940425" cy="8231417"/>
            <wp:effectExtent l="19050" t="0" r="3175" b="0"/>
            <wp:docPr id="2" name="Рисунок 1" descr="C:\Users\Библиотека_2\Desktop\лист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_2\Desktop\лист 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A1" w:rsidRDefault="00D523A1"/>
    <w:p w:rsidR="00C4293E" w:rsidRPr="00D523A1" w:rsidRDefault="00C4293E" w:rsidP="006861BD">
      <w:pPr>
        <w:pStyle w:val="a9"/>
        <w:numPr>
          <w:ilvl w:val="0"/>
          <w:numId w:val="8"/>
        </w:numPr>
        <w:shd w:val="clear" w:color="auto" w:fill="FFFFFF"/>
        <w:spacing w:before="240" w:after="240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23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сведения и цели проведения конкурса</w:t>
      </w:r>
    </w:p>
    <w:p w:rsidR="00401A88" w:rsidRPr="00401A88" w:rsidRDefault="00EB416D" w:rsidP="00401A88">
      <w:pPr>
        <w:pStyle w:val="21"/>
        <w:spacing w:line="360" w:lineRule="auto"/>
        <w:contextualSpacing/>
        <w:jc w:val="both"/>
      </w:pPr>
      <w:r w:rsidRPr="00D523A1">
        <w:t xml:space="preserve">      1.1.</w:t>
      </w:r>
      <w:r w:rsidR="006861BD" w:rsidRPr="00D523A1">
        <w:t xml:space="preserve">Настоящее Положение определяет цели, задачи, устанавливает порядок организации проведения в 2023 году конкурса </w:t>
      </w:r>
      <w:r w:rsidRPr="00D523A1">
        <w:t xml:space="preserve">проектно-исследовательских </w:t>
      </w:r>
      <w:r w:rsidR="006861BD" w:rsidRPr="00D523A1">
        <w:t xml:space="preserve"> работ «Да ведают потомки православных земли родной минувшую судьбу», требования к представляемым материалам, условия  подведения итогов Конкурса. </w:t>
      </w:r>
      <w:r w:rsidR="00401A88" w:rsidRPr="00D523A1">
        <w:t>Конкурс</w:t>
      </w:r>
      <w:r w:rsidR="00401A88" w:rsidRPr="00401A88">
        <w:t xml:space="preserve"> посвящен 30-летию со дня образования Йошкар-Олинской и Марийской епархии и </w:t>
      </w:r>
      <w:r w:rsidR="00401A88" w:rsidRPr="00401A88">
        <w:rPr>
          <w:rStyle w:val="a5"/>
          <w:b w:val="0"/>
        </w:rPr>
        <w:t>1035</w:t>
      </w:r>
      <w:r w:rsidR="00401A88">
        <w:rPr>
          <w:rStyle w:val="a5"/>
          <w:b w:val="0"/>
        </w:rPr>
        <w:t xml:space="preserve"> </w:t>
      </w:r>
      <w:r w:rsidR="00401A88" w:rsidRPr="00401A88">
        <w:rPr>
          <w:rStyle w:val="a5"/>
          <w:b w:val="0"/>
        </w:rPr>
        <w:t xml:space="preserve">-  </w:t>
      </w:r>
      <w:proofErr w:type="spellStart"/>
      <w:r w:rsidR="00401A88" w:rsidRPr="00401A88">
        <w:rPr>
          <w:rStyle w:val="a5"/>
          <w:b w:val="0"/>
        </w:rPr>
        <w:t>летию</w:t>
      </w:r>
      <w:proofErr w:type="spellEnd"/>
      <w:r w:rsidR="00401A88" w:rsidRPr="00401A88">
        <w:t> Крещения Руси</w:t>
      </w:r>
      <w:r w:rsidR="00401A88">
        <w:t>.</w:t>
      </w:r>
    </w:p>
    <w:p w:rsidR="006861BD" w:rsidRPr="006861BD" w:rsidRDefault="006861BD" w:rsidP="006861BD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Организаторы</w:t>
      </w:r>
      <w:r w:rsidRPr="006861B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Конкурс проводи</w:t>
      </w:r>
      <w:r w:rsidRPr="006861BD">
        <w:rPr>
          <w:rFonts w:ascii="Times New Roman" w:hAnsi="Times New Roman" w:cs="Times New Roman"/>
          <w:sz w:val="28"/>
          <w:szCs w:val="28"/>
        </w:rPr>
        <w:t>тся Отделом религиозного образования и катехиз</w:t>
      </w:r>
      <w:r w:rsidR="00627A2D">
        <w:rPr>
          <w:rFonts w:ascii="Times New Roman" w:hAnsi="Times New Roman" w:cs="Times New Roman"/>
          <w:sz w:val="28"/>
          <w:szCs w:val="28"/>
        </w:rPr>
        <w:t xml:space="preserve">ации Йошкар-Олинской </w:t>
      </w:r>
      <w:r w:rsidRPr="006861BD">
        <w:rPr>
          <w:rFonts w:ascii="Times New Roman" w:hAnsi="Times New Roman" w:cs="Times New Roman"/>
          <w:sz w:val="28"/>
          <w:szCs w:val="28"/>
        </w:rPr>
        <w:t xml:space="preserve"> епархии при поддержке Министерства образования и науки Республики Марий Эл</w:t>
      </w:r>
      <w:r w:rsidR="0054724E">
        <w:rPr>
          <w:rFonts w:ascii="Times New Roman" w:hAnsi="Times New Roman" w:cs="Times New Roman"/>
          <w:sz w:val="28"/>
          <w:szCs w:val="28"/>
        </w:rPr>
        <w:t>.</w:t>
      </w:r>
      <w:r w:rsidRPr="00686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93E" w:rsidRDefault="006861BD" w:rsidP="006861BD">
      <w:pPr>
        <w:shd w:val="clear" w:color="auto" w:fill="FFFFFF"/>
        <w:spacing w:before="240" w:after="240"/>
        <w:ind w:left="284" w:hanging="709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   </w:t>
      </w:r>
      <w:r w:rsidR="00FA7266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   </w:t>
      </w:r>
      <w:r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1.3</w:t>
      </w:r>
      <w:r w:rsidR="00FA7266">
        <w:rPr>
          <w:rFonts w:ascii="PT Serif" w:eastAsia="Times New Roman" w:hAnsi="PT Serif" w:cs="Times New Roman"/>
          <w:sz w:val="30"/>
          <w:szCs w:val="30"/>
          <w:lang w:eastAsia="ru-RU"/>
        </w:rPr>
        <w:t>. Цель и задачи</w:t>
      </w:r>
      <w:r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проведения К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онкурса исследов</w:t>
      </w:r>
      <w:r w:rsidR="00C4293E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ательских и про</w:t>
      </w:r>
      <w:r>
        <w:rPr>
          <w:rFonts w:ascii="PT Serif" w:eastAsia="Times New Roman" w:hAnsi="PT Serif" w:cs="Times New Roman"/>
          <w:sz w:val="30"/>
          <w:szCs w:val="30"/>
          <w:lang w:eastAsia="ru-RU"/>
        </w:rPr>
        <w:t>е</w:t>
      </w:r>
      <w:r w:rsidR="00C4293E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ктных работ среди учащихся 5-11 классов и воспитанников Воскресных школ Йошкар-Олинской и Марийской митрополии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:</w:t>
      </w:r>
    </w:p>
    <w:p w:rsidR="00FA7266" w:rsidRPr="0054724E" w:rsidRDefault="00FA7266" w:rsidP="00FA726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8C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24E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Pr="00FA7266">
        <w:rPr>
          <w:rFonts w:ascii="Times New Roman" w:hAnsi="Times New Roman" w:cs="Times New Roman"/>
          <w:sz w:val="28"/>
          <w:szCs w:val="28"/>
        </w:rPr>
        <w:t xml:space="preserve"> подрастающего поколения  на основе </w:t>
      </w:r>
      <w:r w:rsidR="0054724E">
        <w:rPr>
          <w:rFonts w:ascii="Times New Roman" w:hAnsi="Times New Roman" w:cs="Times New Roman"/>
          <w:sz w:val="28"/>
          <w:szCs w:val="28"/>
        </w:rPr>
        <w:t xml:space="preserve">изучения жизни и подвига </w:t>
      </w:r>
      <w:proofErr w:type="spellStart"/>
      <w:r w:rsidR="0054724E"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 w:rsidR="0054724E">
        <w:rPr>
          <w:rFonts w:ascii="Times New Roman" w:hAnsi="Times New Roman" w:cs="Times New Roman"/>
          <w:sz w:val="28"/>
          <w:szCs w:val="28"/>
        </w:rPr>
        <w:t xml:space="preserve"> марийских</w:t>
      </w:r>
      <w:r w:rsidR="00401A88">
        <w:rPr>
          <w:rFonts w:ascii="Times New Roman" w:hAnsi="Times New Roman" w:cs="Times New Roman"/>
          <w:sz w:val="28"/>
          <w:szCs w:val="28"/>
        </w:rPr>
        <w:t xml:space="preserve"> </w:t>
      </w:r>
      <w:r w:rsidR="0054724E">
        <w:rPr>
          <w:rFonts w:ascii="Times New Roman" w:hAnsi="Times New Roman" w:cs="Times New Roman"/>
          <w:sz w:val="28"/>
          <w:szCs w:val="28"/>
        </w:rPr>
        <w:t xml:space="preserve">и подвижников благочестия </w:t>
      </w:r>
      <w:r w:rsidR="0054724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01A88">
        <w:rPr>
          <w:rFonts w:ascii="Times New Roman" w:hAnsi="Times New Roman" w:cs="Times New Roman"/>
          <w:sz w:val="28"/>
          <w:szCs w:val="28"/>
        </w:rPr>
        <w:t xml:space="preserve"> </w:t>
      </w:r>
      <w:r w:rsidR="0054724E">
        <w:rPr>
          <w:rFonts w:ascii="Times New Roman" w:hAnsi="Times New Roman" w:cs="Times New Roman"/>
          <w:sz w:val="28"/>
          <w:szCs w:val="28"/>
        </w:rPr>
        <w:t xml:space="preserve">- </w:t>
      </w:r>
      <w:r w:rsidR="0054724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4724E">
        <w:rPr>
          <w:rFonts w:ascii="Times New Roman" w:hAnsi="Times New Roman" w:cs="Times New Roman"/>
          <w:sz w:val="28"/>
          <w:szCs w:val="28"/>
        </w:rPr>
        <w:t xml:space="preserve"> веков; изучения истории храмов и монастырей Республики Марий Эл.</w:t>
      </w:r>
    </w:p>
    <w:p w:rsidR="00FA7266" w:rsidRPr="001B78C9" w:rsidRDefault="00FA7266" w:rsidP="006861BD">
      <w:pPr>
        <w:shd w:val="clear" w:color="auto" w:fill="FFFFFF"/>
        <w:spacing w:before="240" w:after="240"/>
        <w:ind w:left="284" w:hanging="709"/>
        <w:jc w:val="both"/>
        <w:rPr>
          <w:rFonts w:ascii="PT Serif" w:eastAsia="Times New Roman" w:hAnsi="PT Serif" w:cs="Times New Roman"/>
          <w:b/>
          <w:sz w:val="30"/>
          <w:szCs w:val="30"/>
          <w:lang w:eastAsia="ru-RU"/>
        </w:rPr>
      </w:pPr>
      <w:r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    </w:t>
      </w:r>
      <w:r w:rsidRPr="001B78C9">
        <w:rPr>
          <w:rFonts w:ascii="PT Serif" w:eastAsia="Times New Roman" w:hAnsi="PT Serif" w:cs="Times New Roman"/>
          <w:b/>
          <w:sz w:val="30"/>
          <w:szCs w:val="30"/>
          <w:lang w:eastAsia="ru-RU"/>
        </w:rPr>
        <w:t>Задачи:</w:t>
      </w:r>
    </w:p>
    <w:p w:rsidR="00C4293E" w:rsidRPr="00C4293E" w:rsidRDefault="00C4293E" w:rsidP="0009692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013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пробудить интерес </w:t>
      </w:r>
      <w:r w:rsidR="0054724E">
        <w:rPr>
          <w:rFonts w:ascii="PT Serif" w:eastAsia="Times New Roman" w:hAnsi="PT Serif" w:cs="Times New Roman"/>
          <w:sz w:val="30"/>
          <w:szCs w:val="30"/>
          <w:lang w:eastAsia="ru-RU"/>
        </w:rPr>
        <w:t>школьников к истории родного края и  Отечества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;</w:t>
      </w:r>
    </w:p>
    <w:p w:rsidR="00C4293E" w:rsidRPr="00C4293E" w:rsidRDefault="00C4293E" w:rsidP="0009692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013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способствовать формированию аналитического, критического, исследовательского мышления</w:t>
      </w:r>
      <w:proofErr w:type="gramStart"/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,;</w:t>
      </w:r>
      <w:proofErr w:type="gramEnd"/>
    </w:p>
    <w:p w:rsidR="00C4293E" w:rsidRPr="00C4293E" w:rsidRDefault="00C4293E" w:rsidP="0009692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013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повысить уровень культуры исследовательской </w:t>
      </w: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и проектной </w:t>
      </w:r>
      <w:r w:rsidR="0009692F">
        <w:rPr>
          <w:rFonts w:ascii="PT Serif" w:eastAsia="Times New Roman" w:hAnsi="PT Serif" w:cs="Times New Roman"/>
          <w:sz w:val="30"/>
          <w:szCs w:val="30"/>
          <w:lang w:eastAsia="ru-RU"/>
        </w:rPr>
        <w:t>деятельности;</w:t>
      </w:r>
    </w:p>
    <w:p w:rsidR="00C4293E" w:rsidRPr="00C4293E" w:rsidRDefault="00C4293E" w:rsidP="0009692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013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поощрение творчески активных учителей и учащихся.</w:t>
      </w:r>
    </w:p>
    <w:p w:rsidR="00C4293E" w:rsidRPr="00C4293E" w:rsidRDefault="006861BD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>
        <w:rPr>
          <w:rFonts w:ascii="PT Serif" w:eastAsia="Times New Roman" w:hAnsi="PT Serif" w:cs="Times New Roman"/>
          <w:sz w:val="30"/>
          <w:szCs w:val="30"/>
          <w:lang w:eastAsia="ru-RU"/>
        </w:rPr>
        <w:lastRenderedPageBreak/>
        <w:t>1.4</w:t>
      </w:r>
      <w:r w:rsidR="0054724E">
        <w:rPr>
          <w:rFonts w:ascii="PT Serif" w:eastAsia="Times New Roman" w:hAnsi="PT Serif" w:cs="Times New Roman"/>
          <w:sz w:val="30"/>
          <w:szCs w:val="30"/>
          <w:lang w:eastAsia="ru-RU"/>
        </w:rPr>
        <w:t>. Предметом  К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онкурса  являются  исследовательские </w:t>
      </w:r>
      <w:r w:rsidR="00C4293E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и проектные 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р</w:t>
      </w:r>
      <w:r w:rsid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аботы </w:t>
      </w:r>
      <w:r w:rsidR="00C4293E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учащихся 5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-11 классов, а та</w:t>
      </w:r>
      <w:r w:rsidR="00C4293E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кже воспитанников Воскресных школ Йошкар-Олинской и Марийской митрополии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. </w:t>
      </w:r>
    </w:p>
    <w:p w:rsidR="00C4293E" w:rsidRDefault="006861BD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>
        <w:rPr>
          <w:rFonts w:ascii="PT Serif" w:eastAsia="Times New Roman" w:hAnsi="PT Serif" w:cs="Times New Roman"/>
          <w:sz w:val="30"/>
          <w:szCs w:val="30"/>
          <w:lang w:eastAsia="ru-RU"/>
        </w:rPr>
        <w:t>1.5</w:t>
      </w:r>
      <w:r w:rsidR="00C4293E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. </w:t>
      </w:r>
      <w:r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Участие в </w:t>
      </w:r>
      <w:r w:rsidR="00C4293E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Конкурс</w:t>
      </w:r>
      <w:r>
        <w:rPr>
          <w:rFonts w:ascii="PT Serif" w:eastAsia="Times New Roman" w:hAnsi="PT Serif" w:cs="Times New Roman"/>
          <w:sz w:val="30"/>
          <w:szCs w:val="30"/>
          <w:lang w:eastAsia="ru-RU"/>
        </w:rPr>
        <w:t>е заочное (дистанционное). Он</w:t>
      </w:r>
      <w:r w:rsidR="00C4293E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являе</w:t>
      </w:r>
      <w:r w:rsidR="0054724E">
        <w:rPr>
          <w:rFonts w:ascii="PT Serif" w:eastAsia="Times New Roman" w:hAnsi="PT Serif" w:cs="Times New Roman"/>
          <w:sz w:val="30"/>
          <w:szCs w:val="30"/>
          <w:lang w:eastAsia="ru-RU"/>
        </w:rPr>
        <w:t>тся Республиканским</w:t>
      </w:r>
      <w:r>
        <w:rPr>
          <w:rFonts w:ascii="PT Serif" w:eastAsia="Times New Roman" w:hAnsi="PT Serif" w:cs="Times New Roman"/>
          <w:sz w:val="30"/>
          <w:szCs w:val="30"/>
          <w:lang w:eastAsia="ru-RU"/>
        </w:rPr>
        <w:t>. П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ринимаются работы только на русском языке. </w:t>
      </w:r>
    </w:p>
    <w:p w:rsidR="00CB6A68" w:rsidRPr="00CB6A68" w:rsidRDefault="00CB6A68" w:rsidP="00CB6A68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CB6A68">
        <w:rPr>
          <w:rFonts w:ascii="Times New Roman" w:hAnsi="Times New Roman" w:cs="Times New Roman"/>
          <w:sz w:val="28"/>
          <w:szCs w:val="28"/>
        </w:rPr>
        <w:t>Жюри оценивает работы по 3 возрастным категориям:</w:t>
      </w:r>
    </w:p>
    <w:p w:rsidR="00CB6A68" w:rsidRPr="00401A88" w:rsidRDefault="00CB6A68" w:rsidP="00CB6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11-12 лет;</w:t>
      </w:r>
    </w:p>
    <w:p w:rsidR="00CB6A68" w:rsidRPr="00401A88" w:rsidRDefault="00CB6A68" w:rsidP="00CB6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13-14</w:t>
      </w:r>
      <w:r w:rsidRPr="00401A88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1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A68" w:rsidRPr="00CB6A68" w:rsidRDefault="00CB6A68" w:rsidP="00CB6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A88">
        <w:rPr>
          <w:rFonts w:ascii="Times New Roman" w:hAnsi="Times New Roman" w:cs="Times New Roman"/>
          <w:sz w:val="28"/>
          <w:szCs w:val="28"/>
        </w:rPr>
        <w:t>3) 15-17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B6A68" w:rsidRPr="00D16D88" w:rsidRDefault="00CB6A68" w:rsidP="00CB6A68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1.7. </w:t>
      </w: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Перечень тематики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:</w:t>
      </w:r>
    </w:p>
    <w:p w:rsidR="00CB6A68" w:rsidRDefault="00CB6A68" w:rsidP="00CB6A68">
      <w:pPr>
        <w:pStyle w:val="voice"/>
        <w:spacing w:before="120" w:beforeAutospacing="0" w:after="120" w:afterAutospacing="0"/>
        <w:ind w:firstLine="30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i/>
          <w:color w:val="000000"/>
          <w:sz w:val="28"/>
          <w:szCs w:val="28"/>
        </w:rPr>
        <w:t xml:space="preserve">- </w:t>
      </w:r>
      <w:r>
        <w:rPr>
          <w:rStyle w:val="a5"/>
          <w:b w:val="0"/>
          <w:color w:val="000000"/>
          <w:sz w:val="28"/>
          <w:szCs w:val="28"/>
        </w:rPr>
        <w:t xml:space="preserve">Жизнь и подвиг </w:t>
      </w:r>
      <w:proofErr w:type="spellStart"/>
      <w:r>
        <w:rPr>
          <w:rStyle w:val="a5"/>
          <w:b w:val="0"/>
          <w:color w:val="000000"/>
          <w:sz w:val="28"/>
          <w:szCs w:val="28"/>
        </w:rPr>
        <w:t>новомучеников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марийских и подвижников благочестия </w:t>
      </w:r>
      <w:r>
        <w:rPr>
          <w:rStyle w:val="a5"/>
          <w:b w:val="0"/>
          <w:color w:val="000000"/>
          <w:sz w:val="28"/>
          <w:szCs w:val="28"/>
          <w:lang w:val="en-US"/>
        </w:rPr>
        <w:t>XIX</w:t>
      </w:r>
      <w:r w:rsidRPr="00CB6A68">
        <w:rPr>
          <w:rStyle w:val="a5"/>
          <w:b w:val="0"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 xml:space="preserve">- </w:t>
      </w:r>
      <w:r w:rsidRPr="00CB6A68">
        <w:rPr>
          <w:rStyle w:val="a5"/>
          <w:b w:val="0"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  <w:lang w:val="en-US"/>
        </w:rPr>
        <w:t>XX</w:t>
      </w:r>
      <w:r>
        <w:rPr>
          <w:rStyle w:val="a5"/>
          <w:b w:val="0"/>
          <w:color w:val="000000"/>
          <w:sz w:val="28"/>
          <w:szCs w:val="28"/>
        </w:rPr>
        <w:t xml:space="preserve"> веков;</w:t>
      </w:r>
    </w:p>
    <w:p w:rsidR="00CB6A68" w:rsidRPr="00CB6A68" w:rsidRDefault="00CB6A68" w:rsidP="00CB6A68">
      <w:pPr>
        <w:pStyle w:val="voice"/>
        <w:spacing w:before="120" w:beforeAutospacing="0" w:after="120" w:afterAutospacing="0"/>
        <w:ind w:firstLine="300"/>
        <w:jc w:val="both"/>
        <w:rPr>
          <w:i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- Храмы и монастыри Республики Марий Эл</w:t>
      </w:r>
      <w:r w:rsidR="00627A2D">
        <w:rPr>
          <w:rStyle w:val="a5"/>
          <w:b w:val="0"/>
          <w:color w:val="000000"/>
          <w:sz w:val="28"/>
          <w:szCs w:val="28"/>
        </w:rPr>
        <w:t>.</w:t>
      </w:r>
    </w:p>
    <w:p w:rsidR="00C4293E" w:rsidRPr="00C4293E" w:rsidRDefault="00C4293E" w:rsidP="0009692F">
      <w:pPr>
        <w:shd w:val="clear" w:color="auto" w:fill="FFFFFF"/>
        <w:spacing w:before="240" w:after="240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29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Этапы проведения конкурса</w:t>
      </w:r>
    </w:p>
    <w:p w:rsidR="00FA7266" w:rsidRDefault="00C4293E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2.1</w:t>
      </w: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. </w:t>
      </w:r>
      <w:r w:rsidR="00FA7266" w:rsidRPr="00A40552">
        <w:rPr>
          <w:rFonts w:ascii="Times New Roman" w:hAnsi="Times New Roman" w:cs="Times New Roman"/>
          <w:sz w:val="28"/>
          <w:szCs w:val="28"/>
          <w:shd w:val="clear" w:color="auto" w:fill="FAFAFA"/>
        </w:rPr>
        <w:t>Участие в конкурсе заочное (дистанционное).</w:t>
      </w:r>
    </w:p>
    <w:p w:rsidR="00C4293E" w:rsidRPr="00C4293E" w:rsidRDefault="00FA7266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>
        <w:rPr>
          <w:rFonts w:ascii="PT Serif" w:eastAsia="Times New Roman" w:hAnsi="PT Serif" w:cs="Times New Roman"/>
          <w:sz w:val="30"/>
          <w:szCs w:val="30"/>
          <w:lang w:eastAsia="ru-RU"/>
        </w:rPr>
        <w:t>2.2.</w:t>
      </w:r>
      <w:r w:rsidR="005B4259">
        <w:rPr>
          <w:rFonts w:ascii="PT Serif" w:eastAsia="Times New Roman" w:hAnsi="PT Serif" w:cs="Times New Roman"/>
          <w:sz w:val="30"/>
          <w:szCs w:val="30"/>
          <w:lang w:eastAsia="ru-RU"/>
        </w:rPr>
        <w:t>Конкурс проводится с 23</w:t>
      </w:r>
      <w:r w:rsidR="00C4293E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марта 2023</w:t>
      </w:r>
      <w:r w:rsidR="005B4259">
        <w:rPr>
          <w:rFonts w:ascii="PT Serif" w:eastAsia="Times New Roman" w:hAnsi="PT Serif" w:cs="Times New Roman"/>
          <w:sz w:val="30"/>
          <w:szCs w:val="30"/>
          <w:lang w:eastAsia="ru-RU"/>
        </w:rPr>
        <w:t>  г. по 31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марта 2023 г.</w:t>
      </w:r>
    </w:p>
    <w:p w:rsidR="00D55721" w:rsidRPr="0009692F" w:rsidRDefault="00FA7266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>
        <w:rPr>
          <w:rFonts w:ascii="PT Serif" w:eastAsia="Times New Roman" w:hAnsi="PT Serif" w:cs="Times New Roman"/>
          <w:sz w:val="30"/>
          <w:szCs w:val="30"/>
          <w:lang w:eastAsia="ru-RU"/>
        </w:rPr>
        <w:t>2.3</w:t>
      </w:r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.Прием заяво</w:t>
      </w:r>
      <w:r w:rsidR="005B4259">
        <w:rPr>
          <w:rFonts w:ascii="PT Serif" w:eastAsia="Times New Roman" w:hAnsi="PT Serif" w:cs="Times New Roman"/>
          <w:sz w:val="30"/>
          <w:szCs w:val="30"/>
          <w:lang w:eastAsia="ru-RU"/>
        </w:rPr>
        <w:t>к и конкурсных работ открыт с 23</w:t>
      </w:r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марта  2023 г. </w:t>
      </w:r>
      <w:proofErr w:type="gramStart"/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по</w:t>
      </w:r>
      <w:proofErr w:type="gramEnd"/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</w:t>
      </w:r>
    </w:p>
    <w:p w:rsidR="00C4293E" w:rsidRPr="00C4293E" w:rsidRDefault="005B4259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>
        <w:rPr>
          <w:rFonts w:ascii="PT Serif" w:eastAsia="Times New Roman" w:hAnsi="PT Serif" w:cs="Times New Roman"/>
          <w:sz w:val="30"/>
          <w:szCs w:val="30"/>
          <w:lang w:eastAsia="ru-RU"/>
        </w:rPr>
        <w:t>31</w:t>
      </w:r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марта 2023г.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(включительно). Подведение </w:t>
      </w:r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итогов состоится 7 апреля 2023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г.</w:t>
      </w:r>
    </w:p>
    <w:p w:rsidR="00C4293E" w:rsidRDefault="00FA7266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>
        <w:rPr>
          <w:rFonts w:ascii="PT Serif" w:eastAsia="Times New Roman" w:hAnsi="PT Serif" w:cs="Times New Roman"/>
          <w:sz w:val="30"/>
          <w:szCs w:val="30"/>
          <w:lang w:eastAsia="ru-RU"/>
        </w:rPr>
        <w:t>2.4</w:t>
      </w:r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. Результаты Конкурса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публикуются </w:t>
      </w:r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на сайте Йошкар-Олинской и Марийской митрополии: </w:t>
      </w:r>
      <w:hyperlink r:id="rId6" w:tgtFrame="_blank" w:history="1">
        <w:proofErr w:type="spellStart"/>
        <w:r w:rsidR="00EB416D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mari-eparhia.ru</w:t>
        </w:r>
        <w:proofErr w:type="spellEnd"/>
      </w:hyperlink>
    </w:p>
    <w:p w:rsidR="00C4293E" w:rsidRPr="00C4293E" w:rsidRDefault="00C4293E" w:rsidP="0009692F">
      <w:pPr>
        <w:shd w:val="clear" w:color="auto" w:fill="FFFFFF"/>
        <w:spacing w:before="240" w:after="240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29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Подача заявки на участие</w:t>
      </w:r>
    </w:p>
    <w:p w:rsidR="00C4293E" w:rsidRPr="005B4259" w:rsidRDefault="00C4293E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3.1. Заявка на участие </w:t>
      </w:r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и работы 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присылается по электронной почте на</w:t>
      </w:r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адрес</w:t>
      </w:r>
      <w:proofErr w:type="gramStart"/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:</w:t>
      </w:r>
      <w:proofErr w:type="gramEnd"/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</w:t>
      </w:r>
      <w:proofErr w:type="spellStart"/>
      <w:r w:rsidR="00D55721" w:rsidRPr="0009692F">
        <w:rPr>
          <w:rFonts w:ascii="PT Serif" w:eastAsia="Times New Roman" w:hAnsi="PT Serif" w:cs="Times New Roman"/>
          <w:sz w:val="30"/>
          <w:szCs w:val="30"/>
          <w:lang w:val="en-US" w:eastAsia="ru-RU"/>
        </w:rPr>
        <w:t>psb</w:t>
      </w:r>
      <w:proofErr w:type="spellEnd"/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1960@ </w:t>
      </w:r>
      <w:proofErr w:type="spellStart"/>
      <w:r w:rsidR="00D55721" w:rsidRPr="0009692F">
        <w:rPr>
          <w:rFonts w:ascii="PT Serif" w:eastAsia="Times New Roman" w:hAnsi="PT Serif" w:cs="Times New Roman"/>
          <w:sz w:val="30"/>
          <w:szCs w:val="30"/>
          <w:lang w:val="en-US" w:eastAsia="ru-RU"/>
        </w:rPr>
        <w:t>yandex</w:t>
      </w:r>
      <w:proofErr w:type="spellEnd"/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.</w:t>
      </w:r>
      <w:proofErr w:type="spellStart"/>
      <w:r w:rsidR="00D55721" w:rsidRPr="0009692F">
        <w:rPr>
          <w:rFonts w:ascii="PT Serif" w:eastAsia="Times New Roman" w:hAnsi="PT Serif" w:cs="Times New Roman"/>
          <w:sz w:val="30"/>
          <w:szCs w:val="30"/>
          <w:lang w:val="en-US" w:eastAsia="ru-RU"/>
        </w:rPr>
        <w:t>ru</w:t>
      </w:r>
      <w:proofErr w:type="spellEnd"/>
      <w:r w:rsidR="005B4259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</w:t>
      </w:r>
    </w:p>
    <w:p w:rsidR="00FA7266" w:rsidRDefault="00C4293E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3.2. Если заявка подается по электронной почте, то тема письма указывается в соответствии с образцом: </w:t>
      </w:r>
      <w:r w:rsidR="00D55721" w:rsidRPr="0009692F">
        <w:rPr>
          <w:rFonts w:ascii="Tenor Sans" w:eastAsia="Times New Roman" w:hAnsi="Tenor Sans" w:cs="Times New Roman"/>
          <w:i/>
          <w:iCs/>
          <w:sz w:val="30"/>
          <w:lang w:eastAsia="ru-RU"/>
        </w:rPr>
        <w:t>Заявка – «Да ведают потомки православных земли родной минувшую судьбу -</w:t>
      </w:r>
      <w:r w:rsidR="00627A2D">
        <w:rPr>
          <w:rFonts w:ascii="Tenor Sans" w:eastAsia="Times New Roman" w:hAnsi="Tenor Sans" w:cs="Times New Roman"/>
          <w:i/>
          <w:iCs/>
          <w:sz w:val="30"/>
          <w:lang w:eastAsia="ru-RU"/>
        </w:rPr>
        <w:t xml:space="preserve"> </w:t>
      </w:r>
      <w:r w:rsidRPr="0009692F">
        <w:rPr>
          <w:rFonts w:ascii="Tenor Sans" w:eastAsia="Times New Roman" w:hAnsi="Tenor Sans" w:cs="Times New Roman"/>
          <w:i/>
          <w:iCs/>
          <w:sz w:val="30"/>
          <w:lang w:eastAsia="ru-RU"/>
        </w:rPr>
        <w:t xml:space="preserve">2023» — Фамилия </w:t>
      </w:r>
      <w:r w:rsidRPr="0009692F">
        <w:rPr>
          <w:rFonts w:ascii="Tenor Sans" w:eastAsia="Times New Roman" w:hAnsi="Tenor Sans" w:cs="Times New Roman"/>
          <w:i/>
          <w:iCs/>
          <w:sz w:val="30"/>
          <w:lang w:eastAsia="ru-RU"/>
        </w:rPr>
        <w:lastRenderedPageBreak/>
        <w:t>И.О.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 Также в письме обязательно должна присутствовать формулировка: «Выражаю согласие на обработку своих персональных данных</w:t>
      </w:r>
      <w:r w:rsidR="00FA7266">
        <w:rPr>
          <w:rFonts w:ascii="PT Serif" w:eastAsia="Times New Roman" w:hAnsi="PT Serif" w:cs="Times New Roman" w:hint="eastAsia"/>
          <w:sz w:val="30"/>
          <w:szCs w:val="30"/>
          <w:lang w:eastAsia="ru-RU"/>
        </w:rPr>
        <w:t>»</w:t>
      </w:r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.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</w:t>
      </w:r>
    </w:p>
    <w:p w:rsidR="00C4293E" w:rsidRPr="00C4293E" w:rsidRDefault="00C4293E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3.3. Сведения, указанные в заявке на участие, используются при составлении наградных документов и для связи с участником. Участник (или руководитель) обязуется внимательно отнестись к заполнению заявки во избежание ошибок в наименовании образовательного учреждения, адреса электронной почты и т.д. Если участник (или руководитель) обнаружил ошибку, то ему необходимо связаться с оргкомитетом при помощи электронной</w:t>
      </w:r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почты: </w:t>
      </w:r>
      <w:proofErr w:type="spellStart"/>
      <w:r w:rsidR="00D55721" w:rsidRPr="0009692F">
        <w:rPr>
          <w:rFonts w:ascii="PT Serif" w:eastAsia="Times New Roman" w:hAnsi="PT Serif" w:cs="Times New Roman"/>
          <w:sz w:val="30"/>
          <w:szCs w:val="30"/>
          <w:lang w:val="en-US" w:eastAsia="ru-RU"/>
        </w:rPr>
        <w:t>psb</w:t>
      </w:r>
      <w:proofErr w:type="spellEnd"/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1960@ </w:t>
      </w:r>
      <w:proofErr w:type="spellStart"/>
      <w:r w:rsidR="00D55721" w:rsidRPr="0009692F">
        <w:rPr>
          <w:rFonts w:ascii="PT Serif" w:eastAsia="Times New Roman" w:hAnsi="PT Serif" w:cs="Times New Roman"/>
          <w:sz w:val="30"/>
          <w:szCs w:val="30"/>
          <w:lang w:val="en-US" w:eastAsia="ru-RU"/>
        </w:rPr>
        <w:t>yandex</w:t>
      </w:r>
      <w:proofErr w:type="spellEnd"/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.</w:t>
      </w:r>
      <w:proofErr w:type="spellStart"/>
      <w:r w:rsidR="00D55721" w:rsidRPr="0009692F">
        <w:rPr>
          <w:rFonts w:ascii="PT Serif" w:eastAsia="Times New Roman" w:hAnsi="PT Serif" w:cs="Times New Roman"/>
          <w:sz w:val="30"/>
          <w:szCs w:val="30"/>
          <w:lang w:val="en-US" w:eastAsia="ru-RU"/>
        </w:rPr>
        <w:t>ru</w:t>
      </w:r>
      <w:proofErr w:type="spellEnd"/>
    </w:p>
    <w:p w:rsidR="00C4293E" w:rsidRPr="00C4293E" w:rsidRDefault="00D55721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3.4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. Участник (или руководитель) обязуется отправить конкурсную работу в сроки, установленные пунктом 2.2 настоящего Положения. Работа отправляется участ</w:t>
      </w: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ником на адрес оргкомитета: </w:t>
      </w:r>
      <w:proofErr w:type="spellStart"/>
      <w:r w:rsidRPr="0009692F">
        <w:rPr>
          <w:rFonts w:ascii="PT Serif" w:eastAsia="Times New Roman" w:hAnsi="PT Serif" w:cs="Times New Roman"/>
          <w:sz w:val="30"/>
          <w:szCs w:val="30"/>
          <w:lang w:val="en-US" w:eastAsia="ru-RU"/>
        </w:rPr>
        <w:t>psb</w:t>
      </w:r>
      <w:proofErr w:type="spellEnd"/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1960@ </w:t>
      </w:r>
      <w:proofErr w:type="spellStart"/>
      <w:r w:rsidRPr="0009692F">
        <w:rPr>
          <w:rFonts w:ascii="PT Serif" w:eastAsia="Times New Roman" w:hAnsi="PT Serif" w:cs="Times New Roman"/>
          <w:sz w:val="30"/>
          <w:szCs w:val="30"/>
          <w:lang w:val="en-US" w:eastAsia="ru-RU"/>
        </w:rPr>
        <w:t>yandex</w:t>
      </w:r>
      <w:proofErr w:type="spellEnd"/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.</w:t>
      </w:r>
      <w:proofErr w:type="spellStart"/>
      <w:r w:rsidRPr="0009692F">
        <w:rPr>
          <w:rFonts w:ascii="PT Serif" w:eastAsia="Times New Roman" w:hAnsi="PT Serif" w:cs="Times New Roman"/>
          <w:sz w:val="30"/>
          <w:szCs w:val="30"/>
          <w:lang w:val="en-US" w:eastAsia="ru-RU"/>
        </w:rPr>
        <w:t>ru</w:t>
      </w:r>
      <w:proofErr w:type="spellEnd"/>
    </w:p>
    <w:p w:rsidR="00C4293E" w:rsidRPr="00C4293E" w:rsidRDefault="00C4293E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3.6. Оргкомитет конкурса отправляет участнику (или руководителю) подтверждение об одобрени</w:t>
      </w:r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и заявки, 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о получении материала в течение 3 (трёх) рабочих дней </w:t>
      </w:r>
      <w:r w:rsidR="00D55721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после получения заявки, 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материала.</w:t>
      </w:r>
    </w:p>
    <w:p w:rsidR="00C4293E" w:rsidRPr="00C4293E" w:rsidRDefault="00C4293E" w:rsidP="0009692F">
      <w:pPr>
        <w:shd w:val="clear" w:color="auto" w:fill="FFFFFF"/>
        <w:spacing w:before="240" w:after="240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29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Требования к представляемым материалам участниками конкурса</w:t>
      </w:r>
    </w:p>
    <w:p w:rsidR="00C4293E" w:rsidRPr="00C4293E" w:rsidRDefault="00C4293E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4.1. Исследовательские работы и проекты с сопроводительным материалом (или без него), представляемые на конкурс, д</w:t>
      </w:r>
      <w:r w:rsidR="00537530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олжны быть выполнены учащимися 5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-11 классов или </w:t>
      </w:r>
      <w:r w:rsidR="00537530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воспитанниками Воскресных школ 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при содействии руководителя в лице педагога (или без его участия).</w:t>
      </w:r>
    </w:p>
    <w:p w:rsidR="00C4293E" w:rsidRPr="00C4293E" w:rsidRDefault="00C4293E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4.2. Конкурсная работа может состоять из одного или нескольких файлов. Это могут быть файлы следующих форматов: DOC, DOCX, RTF (текст исследовательской</w:t>
      </w:r>
      <w:r w:rsidR="00537530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и проектной 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работы, приложения и т.п.), PPT, PPTX, PPS, PPSX (сопроводительные презентации), MP3, WMA (</w:t>
      </w:r>
      <w:proofErr w:type="spellStart"/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аудиоприложения</w:t>
      </w:r>
      <w:proofErr w:type="spellEnd"/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), AVI, MP4, FLV, WMV, MOV, MTS (</w:t>
      </w:r>
      <w:proofErr w:type="spellStart"/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видеоприложения</w:t>
      </w:r>
      <w:proofErr w:type="spellEnd"/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). Если работа содержит большое количество файлов, то лучше всего упаковать ее в архив RAR или ZIP.</w:t>
      </w:r>
    </w:p>
    <w:p w:rsidR="00C4293E" w:rsidRPr="00C4293E" w:rsidRDefault="00C4293E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lastRenderedPageBreak/>
        <w:t xml:space="preserve">4.3. Наличие текста исследовательской </w:t>
      </w:r>
      <w:r w:rsidR="00537530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и проектной 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работы является обязательным условием для допуска работы на Конкурс. Не допускается предоставление на конкурс только презентации, текста доклада, приложений без текста исследовательской </w:t>
      </w:r>
      <w:r w:rsidR="00537530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и проектной 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работы. Однако Участник может представить на Конкурс только текст исследования</w:t>
      </w:r>
      <w:r w:rsidR="00537530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и проекта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. Презентации, приложения не являются обязательными элементами, хотя их наличие приветствуется.</w:t>
      </w:r>
    </w:p>
    <w:p w:rsidR="00C4293E" w:rsidRPr="00C4293E" w:rsidRDefault="00C4293E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4.4. Количество участников от одного образовательного учреждения не ограничено.</w:t>
      </w:r>
    </w:p>
    <w:p w:rsidR="00C4293E" w:rsidRPr="00C4293E" w:rsidRDefault="00C4293E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4.5. Участник Конкурса может прислать любое количество материалов. </w:t>
      </w:r>
    </w:p>
    <w:p w:rsidR="00D16D88" w:rsidRPr="00CB6A68" w:rsidRDefault="00537530" w:rsidP="00CB6A68">
      <w:pPr>
        <w:shd w:val="clear" w:color="auto" w:fill="FFFFFF"/>
        <w:spacing w:before="240" w:after="240"/>
        <w:jc w:val="both"/>
        <w:rPr>
          <w:rStyle w:val="a5"/>
          <w:rFonts w:ascii="PT Serif" w:eastAsia="Times New Roman" w:hAnsi="PT Serif" w:cs="Times New Roman"/>
          <w:b w:val="0"/>
          <w:bCs w:val="0"/>
          <w:sz w:val="30"/>
          <w:szCs w:val="30"/>
          <w:lang w:eastAsia="ru-RU"/>
        </w:rPr>
      </w:pP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4.6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. Мате</w:t>
      </w: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риалы, присылаемые участниками К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онкурса, должны быть  от</w:t>
      </w: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несены к тематике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Конкурса, носить  учебный  характер, не  противоречить общепризнанным  научным  фактам, этическим   нормам  и  законодательству  Российской  Федерации.</w:t>
      </w:r>
    </w:p>
    <w:p w:rsidR="00C4293E" w:rsidRPr="00C4293E" w:rsidRDefault="00C4293E" w:rsidP="0009692F">
      <w:pPr>
        <w:shd w:val="clear" w:color="auto" w:fill="FFFFFF"/>
        <w:spacing w:before="240" w:after="240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29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Оценка работ участников Конкурса</w:t>
      </w:r>
    </w:p>
    <w:p w:rsidR="00E360CC" w:rsidRPr="00E360CC" w:rsidRDefault="00C4293E" w:rsidP="0009692F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CC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E360CC" w:rsidRPr="00E360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Организаторами формируется</w:t>
      </w:r>
      <w:r w:rsidR="00E360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состав жюри из священников, педагогов, а  т</w:t>
      </w:r>
      <w:r w:rsidR="00E360CC" w:rsidRPr="00E360CC">
        <w:rPr>
          <w:rFonts w:ascii="Times New Roman" w:hAnsi="Times New Roman" w:cs="Times New Roman"/>
          <w:sz w:val="28"/>
          <w:szCs w:val="28"/>
          <w:shd w:val="clear" w:color="auto" w:fill="FAFAFA"/>
        </w:rPr>
        <w:t>акже для работы в жюри привлекаются различные Общественные организации.</w:t>
      </w:r>
    </w:p>
    <w:p w:rsidR="0009692F" w:rsidRPr="00EB416D" w:rsidRDefault="00C4293E" w:rsidP="00EB416D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</w:t>
      </w:r>
      <w:r w:rsidR="00E360CC">
        <w:rPr>
          <w:rFonts w:ascii="PT Serif" w:eastAsia="Times New Roman" w:hAnsi="PT Serif" w:cs="Times New Roman"/>
          <w:sz w:val="30"/>
          <w:szCs w:val="30"/>
          <w:lang w:eastAsia="ru-RU"/>
        </w:rPr>
        <w:t>5.2.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Критерии оценки конкурсной работы:</w:t>
      </w:r>
    </w:p>
    <w:p w:rsidR="0009692F" w:rsidRPr="0009692F" w:rsidRDefault="0009692F" w:rsidP="0009692F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09692F">
        <w:rPr>
          <w:sz w:val="28"/>
          <w:szCs w:val="28"/>
        </w:rPr>
        <w:t xml:space="preserve"> Четкость формулировки темы, её актуальность.</w:t>
      </w:r>
    </w:p>
    <w:p w:rsidR="0009692F" w:rsidRPr="0009692F" w:rsidRDefault="0009692F" w:rsidP="0009692F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09692F">
        <w:rPr>
          <w:sz w:val="28"/>
          <w:szCs w:val="28"/>
        </w:rPr>
        <w:t xml:space="preserve"> Выдвижение гипотезы для исследовательских работ и наличие проблемы для проектных работ.</w:t>
      </w:r>
    </w:p>
    <w:p w:rsidR="0009692F" w:rsidRPr="0009692F" w:rsidRDefault="0009692F" w:rsidP="0009692F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09692F">
        <w:rPr>
          <w:sz w:val="28"/>
          <w:szCs w:val="28"/>
        </w:rPr>
        <w:t xml:space="preserve"> Использование научных фактов в работе, опыта учёных и исследователей</w:t>
      </w:r>
    </w:p>
    <w:p w:rsidR="0009692F" w:rsidRPr="0009692F" w:rsidRDefault="0009692F" w:rsidP="0009692F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09692F">
        <w:rPr>
          <w:sz w:val="28"/>
          <w:szCs w:val="28"/>
        </w:rPr>
        <w:t>Логичность составления плана работы, полнота раскрытия темы.</w:t>
      </w:r>
    </w:p>
    <w:p w:rsidR="0009692F" w:rsidRPr="0009692F" w:rsidRDefault="0009692F" w:rsidP="0009692F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09692F">
        <w:rPr>
          <w:sz w:val="28"/>
          <w:szCs w:val="28"/>
        </w:rPr>
        <w:t>Творчество и аргументированная точка зрения автора, самостоятельные оценки и суждения.</w:t>
      </w:r>
    </w:p>
    <w:p w:rsidR="0009692F" w:rsidRPr="0009692F" w:rsidRDefault="0009692F" w:rsidP="0009692F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09692F">
        <w:rPr>
          <w:sz w:val="28"/>
          <w:szCs w:val="28"/>
        </w:rPr>
        <w:t>Наличие обоснованных выводов.</w:t>
      </w:r>
    </w:p>
    <w:p w:rsidR="0009692F" w:rsidRPr="0009692F" w:rsidRDefault="0009692F" w:rsidP="0009692F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09692F">
        <w:rPr>
          <w:sz w:val="28"/>
          <w:szCs w:val="28"/>
        </w:rPr>
        <w:t>Стиль, язык изложения материала (ясность, образность, лаконичность, лексика, грамматика).</w:t>
      </w:r>
    </w:p>
    <w:p w:rsidR="0009692F" w:rsidRPr="0009692F" w:rsidRDefault="0009692F" w:rsidP="0009692F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right="150"/>
        <w:jc w:val="both"/>
        <w:rPr>
          <w:sz w:val="28"/>
          <w:szCs w:val="28"/>
        </w:rPr>
      </w:pPr>
      <w:r w:rsidRPr="0009692F">
        <w:rPr>
          <w:sz w:val="28"/>
          <w:szCs w:val="28"/>
        </w:rPr>
        <w:t>Оформление работы.</w:t>
      </w:r>
    </w:p>
    <w:p w:rsidR="00C4293E" w:rsidRPr="00C4293E" w:rsidRDefault="00E360CC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>
        <w:rPr>
          <w:rFonts w:ascii="PT Serif" w:eastAsia="Times New Roman" w:hAnsi="PT Serif" w:cs="Times New Roman"/>
          <w:sz w:val="30"/>
          <w:szCs w:val="30"/>
          <w:lang w:eastAsia="ru-RU"/>
        </w:rPr>
        <w:lastRenderedPageBreak/>
        <w:t>5.3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. Оценка  жюри Конкурса является окончательной,  система   апелляций  и  диалога   участников  с  членами жюри  не  предусмотрена.</w:t>
      </w:r>
    </w:p>
    <w:p w:rsidR="00C4293E" w:rsidRPr="00C4293E" w:rsidRDefault="00C4293E" w:rsidP="0009692F">
      <w:pPr>
        <w:shd w:val="clear" w:color="auto" w:fill="FFFFFF"/>
        <w:spacing w:before="240" w:after="240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29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 Награждение участников конкурса</w:t>
      </w:r>
    </w:p>
    <w:p w:rsidR="00C4293E" w:rsidRPr="00C4293E" w:rsidRDefault="00C4293E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6.1. Наградные документы получают вс</w:t>
      </w:r>
      <w:r w:rsidR="005B4259">
        <w:rPr>
          <w:rFonts w:ascii="PT Serif" w:eastAsia="Times New Roman" w:hAnsi="PT Serif" w:cs="Times New Roman"/>
          <w:sz w:val="30"/>
          <w:szCs w:val="30"/>
          <w:lang w:eastAsia="ru-RU"/>
        </w:rPr>
        <w:t>е участники К</w:t>
      </w:r>
      <w:r w:rsidR="00537530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онкурса.</w:t>
      </w:r>
    </w:p>
    <w:p w:rsidR="00C4293E" w:rsidRPr="00C4293E" w:rsidRDefault="00537530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6.2. По итогам проведения К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онкурса определяются победители (1 место), призеры (2, 3 места), лауреаты, участники.</w:t>
      </w:r>
    </w:p>
    <w:p w:rsidR="00C4293E" w:rsidRPr="00C4293E" w:rsidRDefault="00C4293E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6.3. Количество возможных победителей, призеров, лауреатов, участников не ограничивается, а зависит от качества присылаемых участниками работ.</w:t>
      </w:r>
    </w:p>
    <w:p w:rsidR="00C4293E" w:rsidRPr="00C4293E" w:rsidRDefault="00C4293E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6.4. Победителям,</w:t>
      </w:r>
      <w:r w:rsidR="00537530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призерам и лауреатам выдаются Дипломы конкурса, участникам – С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ертификаты участника конкурса.</w:t>
      </w:r>
    </w:p>
    <w:p w:rsidR="00C4293E" w:rsidRPr="00C4293E" w:rsidRDefault="00537530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6.4.1. 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В день подве</w:t>
      </w: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дения итогов  К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онкурса оргкомитет делает рассылку. Участник получает электронное письмо с индивидуальной ссылкой на папку с наградными документами.</w:t>
      </w:r>
    </w:p>
    <w:p w:rsidR="00C4293E" w:rsidRPr="00C4293E" w:rsidRDefault="00537530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6.4.2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. Если работа была выполнена </w:t>
      </w: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в соавторстве, 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то к</w:t>
      </w: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аждому из них выдается именной Д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иплом (с указанием соавторов).</w:t>
      </w:r>
    </w:p>
    <w:p w:rsidR="00C4293E" w:rsidRPr="00C4293E" w:rsidRDefault="001517E4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6.4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.3. Научный руководитель не является соавтором.</w:t>
      </w:r>
    </w:p>
    <w:p w:rsidR="00C4293E" w:rsidRPr="00C4293E" w:rsidRDefault="001517E4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6.4.4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. Педагогу за подготовку участников выдается:</w:t>
      </w:r>
    </w:p>
    <w:p w:rsidR="00C4293E" w:rsidRPr="00C4293E" w:rsidRDefault="001517E4" w:rsidP="0009692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013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С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видетельство о подготовке победител</w:t>
      </w:r>
      <w:proofErr w:type="gramStart"/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я(</w:t>
      </w:r>
      <w:proofErr w:type="gramEnd"/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-ей) / призера(-</w:t>
      </w:r>
      <w:proofErr w:type="spellStart"/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ов</w:t>
      </w:r>
      <w:proofErr w:type="spellEnd"/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)</w:t>
      </w:r>
    </w:p>
    <w:p w:rsidR="00C4293E" w:rsidRPr="00C4293E" w:rsidRDefault="00C4293E" w:rsidP="0009692F">
      <w:pPr>
        <w:shd w:val="clear" w:color="auto" w:fill="FFFFFF"/>
        <w:spacing w:before="240" w:after="240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или</w:t>
      </w:r>
    </w:p>
    <w:p w:rsidR="00C4293E" w:rsidRPr="00C4293E" w:rsidRDefault="001517E4" w:rsidP="0009692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013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Б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лагодарственное письмо от оргкомитета, если воспитанникам или ученикам педагога было присуждено:</w:t>
      </w:r>
    </w:p>
    <w:p w:rsidR="00C4293E" w:rsidRPr="00C4293E" w:rsidRDefault="00C4293E" w:rsidP="0009692F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4013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два и более дипломов I степени;</w:t>
      </w:r>
    </w:p>
    <w:p w:rsidR="00C4293E" w:rsidRPr="00C4293E" w:rsidRDefault="00C4293E" w:rsidP="0009692F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4013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один или несколько </w:t>
      </w:r>
      <w:r w:rsidRPr="00C429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дипломов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 xml:space="preserve"> II-III степени и хотя бы один диплом I степени.</w:t>
      </w:r>
    </w:p>
    <w:p w:rsidR="00C4293E" w:rsidRPr="00C4293E" w:rsidRDefault="001517E4" w:rsidP="0009692F">
      <w:pPr>
        <w:shd w:val="clear" w:color="auto" w:fill="FFFFFF"/>
        <w:spacing w:before="240" w:after="240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lastRenderedPageBreak/>
        <w:t>6.4.5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. Благодарственное письмо может быть выдано также по особому решению оргкомитета.</w:t>
      </w:r>
    </w:p>
    <w:p w:rsidR="00C4293E" w:rsidRPr="00C4293E" w:rsidRDefault="001517E4" w:rsidP="0009692F">
      <w:pPr>
        <w:shd w:val="clear" w:color="auto" w:fill="FFFFFF"/>
        <w:spacing w:before="240" w:after="240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6.4.6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. Благодарственное письмо и свидетельство о подготовке победител</w:t>
      </w:r>
      <w:proofErr w:type="gramStart"/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я(</w:t>
      </w:r>
      <w:proofErr w:type="gramEnd"/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-ей) / призера(-</w:t>
      </w:r>
      <w:proofErr w:type="spellStart"/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ов</w:t>
      </w:r>
      <w:proofErr w:type="spellEnd"/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) являются взаимоисключающими документами, то есть, если педагогу было выдано благодарственное письмо, то свидетельство в этом случае не выдается.</w:t>
      </w:r>
    </w:p>
    <w:p w:rsidR="00C4293E" w:rsidRPr="00C4293E" w:rsidRDefault="001517E4" w:rsidP="0009692F">
      <w:pPr>
        <w:shd w:val="clear" w:color="auto" w:fill="FFFFFF"/>
        <w:spacing w:before="240" w:after="240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6.5</w:t>
      </w:r>
      <w:r w:rsidR="00C4293E"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. Дипломы конкурса содержат:</w:t>
      </w:r>
    </w:p>
    <w:p w:rsidR="00C4293E" w:rsidRPr="00C4293E" w:rsidRDefault="00C4293E" w:rsidP="0009692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013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фамилию, имя (отчество – при наличии) участника (участников);</w:t>
      </w:r>
    </w:p>
    <w:p w:rsidR="00C4293E" w:rsidRPr="00C4293E" w:rsidRDefault="00C4293E" w:rsidP="0009692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013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результат участия в конкурсе;</w:t>
      </w:r>
    </w:p>
    <w:p w:rsidR="00C4293E" w:rsidRPr="00C4293E" w:rsidRDefault="00C4293E" w:rsidP="0009692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013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наименование конкурсной работы;</w:t>
      </w:r>
    </w:p>
    <w:p w:rsidR="00C4293E" w:rsidRPr="00C4293E" w:rsidRDefault="00C4293E" w:rsidP="0009692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013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фамилию, имя, отчество руководителя (при наличии);</w:t>
      </w:r>
    </w:p>
    <w:p w:rsidR="00C4293E" w:rsidRPr="00C4293E" w:rsidRDefault="00C4293E" w:rsidP="0009692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013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подп</w:t>
      </w:r>
      <w:r w:rsidR="001517E4" w:rsidRPr="0009692F">
        <w:rPr>
          <w:rFonts w:ascii="PT Serif" w:eastAsia="Times New Roman" w:hAnsi="PT Serif" w:cs="Times New Roman"/>
          <w:sz w:val="30"/>
          <w:szCs w:val="30"/>
          <w:lang w:eastAsia="ru-RU"/>
        </w:rPr>
        <w:t>ись председателя жюри</w:t>
      </w: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;</w:t>
      </w:r>
    </w:p>
    <w:p w:rsidR="00C4293E" w:rsidRPr="00C4293E" w:rsidRDefault="00C4293E" w:rsidP="0009692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013"/>
        <w:jc w:val="both"/>
        <w:rPr>
          <w:rFonts w:ascii="PT Serif" w:eastAsia="Times New Roman" w:hAnsi="PT Serif" w:cs="Times New Roman"/>
          <w:sz w:val="30"/>
          <w:szCs w:val="30"/>
          <w:lang w:eastAsia="ru-RU"/>
        </w:rPr>
      </w:pPr>
      <w:r w:rsidRPr="00C4293E">
        <w:rPr>
          <w:rFonts w:ascii="PT Serif" w:eastAsia="Times New Roman" w:hAnsi="PT Serif" w:cs="Times New Roman"/>
          <w:sz w:val="30"/>
          <w:szCs w:val="30"/>
          <w:lang w:eastAsia="ru-RU"/>
        </w:rPr>
        <w:t>дату выдачи наградного документа.</w:t>
      </w:r>
    </w:p>
    <w:sectPr w:rsidR="00C4293E" w:rsidRPr="00C4293E" w:rsidSect="0098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nor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508"/>
    <w:multiLevelType w:val="multilevel"/>
    <w:tmpl w:val="F1D0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70335"/>
    <w:multiLevelType w:val="multilevel"/>
    <w:tmpl w:val="67BC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90E74"/>
    <w:multiLevelType w:val="multilevel"/>
    <w:tmpl w:val="3C4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E1A3D"/>
    <w:multiLevelType w:val="multilevel"/>
    <w:tmpl w:val="A4CE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14590"/>
    <w:multiLevelType w:val="multilevel"/>
    <w:tmpl w:val="E7BA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767BC"/>
    <w:multiLevelType w:val="multilevel"/>
    <w:tmpl w:val="B69C0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A417DA2"/>
    <w:multiLevelType w:val="multilevel"/>
    <w:tmpl w:val="FBF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A34D2"/>
    <w:multiLevelType w:val="multilevel"/>
    <w:tmpl w:val="08CA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03BCD"/>
    <w:multiLevelType w:val="multilevel"/>
    <w:tmpl w:val="990E3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3E"/>
    <w:rsid w:val="00050B2D"/>
    <w:rsid w:val="0009692F"/>
    <w:rsid w:val="001517E4"/>
    <w:rsid w:val="001B78C9"/>
    <w:rsid w:val="00265805"/>
    <w:rsid w:val="00360860"/>
    <w:rsid w:val="00401A88"/>
    <w:rsid w:val="00537530"/>
    <w:rsid w:val="0054724E"/>
    <w:rsid w:val="005B4259"/>
    <w:rsid w:val="00627A2D"/>
    <w:rsid w:val="006861BD"/>
    <w:rsid w:val="00985CB7"/>
    <w:rsid w:val="009C3EFC"/>
    <w:rsid w:val="00A40552"/>
    <w:rsid w:val="00AF2A61"/>
    <w:rsid w:val="00C4293E"/>
    <w:rsid w:val="00CB6A68"/>
    <w:rsid w:val="00D16D88"/>
    <w:rsid w:val="00D523A1"/>
    <w:rsid w:val="00D55721"/>
    <w:rsid w:val="00E360CC"/>
    <w:rsid w:val="00E36D80"/>
    <w:rsid w:val="00E531E6"/>
    <w:rsid w:val="00EB416D"/>
    <w:rsid w:val="00F53BE6"/>
    <w:rsid w:val="00FA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B7"/>
  </w:style>
  <w:style w:type="paragraph" w:styleId="2">
    <w:name w:val="heading 2"/>
    <w:basedOn w:val="a"/>
    <w:link w:val="20"/>
    <w:uiPriority w:val="9"/>
    <w:qFormat/>
    <w:rsid w:val="00C42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2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9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9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429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293E"/>
    <w:rPr>
      <w:b/>
      <w:bCs/>
    </w:rPr>
  </w:style>
  <w:style w:type="character" w:styleId="a6">
    <w:name w:val="Emphasis"/>
    <w:basedOn w:val="a0"/>
    <w:uiPriority w:val="20"/>
    <w:qFormat/>
    <w:rsid w:val="00C4293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4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61BD"/>
    <w:pPr>
      <w:ind w:left="720"/>
      <w:contextualSpacing/>
    </w:pPr>
  </w:style>
  <w:style w:type="paragraph" w:styleId="21">
    <w:name w:val="Body Text 2"/>
    <w:basedOn w:val="a"/>
    <w:link w:val="22"/>
    <w:qFormat/>
    <w:rsid w:val="006861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6861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voice">
    <w:name w:val="voice"/>
    <w:basedOn w:val="a"/>
    <w:rsid w:val="00D1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B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2416">
                      <w:marLeft w:val="121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9996">
                          <w:marLeft w:val="-8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2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28325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75196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i-eparhi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Библиотека_2</dc:creator>
  <cp:lastModifiedBy>Библиотека_2</cp:lastModifiedBy>
  <cp:revision>10</cp:revision>
  <dcterms:created xsi:type="dcterms:W3CDTF">2023-02-06T05:20:00Z</dcterms:created>
  <dcterms:modified xsi:type="dcterms:W3CDTF">2023-03-02T12:09:00Z</dcterms:modified>
</cp:coreProperties>
</file>